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7D" w:rsidRPr="007F1CD0" w:rsidRDefault="00D76F7D" w:rsidP="00D76F7D">
      <w:pPr>
        <w:rPr>
          <w:rFonts w:asciiTheme="majorHAnsi" w:hAnsiTheme="majorHAnsi"/>
          <w:b/>
        </w:rPr>
      </w:pPr>
      <w:r w:rsidRPr="007F1CD0">
        <w:rPr>
          <w:rFonts w:asciiTheme="majorHAnsi" w:hAnsiTheme="majorHAnsi"/>
          <w:b/>
          <w:i/>
          <w:highlight w:val="yellow"/>
        </w:rPr>
        <w:t>First Section</w:t>
      </w:r>
      <w:r w:rsidRPr="007F1CD0">
        <w:rPr>
          <w:rFonts w:asciiTheme="majorHAnsi" w:hAnsiTheme="majorHAnsi"/>
          <w:b/>
          <w:highlight w:val="yellow"/>
        </w:rPr>
        <w:t>: Introduction – Author, Story, Summary</w:t>
      </w:r>
      <w:r w:rsidRPr="007F1CD0">
        <w:rPr>
          <w:rFonts w:asciiTheme="majorHAnsi" w:hAnsiTheme="majorHAnsi"/>
          <w:b/>
        </w:rPr>
        <w:t xml:space="preserve"> </w:t>
      </w:r>
    </w:p>
    <w:p w:rsidR="00D76F7D" w:rsidRPr="007F1CD0" w:rsidRDefault="00D76F7D" w:rsidP="00D76F7D">
      <w:pPr>
        <w:rPr>
          <w:rFonts w:asciiTheme="majorHAnsi" w:hAnsiTheme="majorHAnsi"/>
          <w:b/>
        </w:rPr>
      </w:pPr>
      <w:r w:rsidRPr="007F1CD0">
        <w:rPr>
          <w:rFonts w:asciiTheme="majorHAnsi" w:hAnsiTheme="majorHAnsi"/>
          <w:b/>
          <w:i/>
          <w:highlight w:val="green"/>
        </w:rPr>
        <w:t xml:space="preserve">Second Section: </w:t>
      </w:r>
      <w:r w:rsidRPr="007F1CD0">
        <w:rPr>
          <w:rFonts w:asciiTheme="majorHAnsi" w:hAnsiTheme="majorHAnsi"/>
          <w:b/>
          <w:highlight w:val="green"/>
        </w:rPr>
        <w:t>Thesis – your argument/what you are going to talk about – this sentence answers the prompt.</w:t>
      </w:r>
    </w:p>
    <w:p w:rsidR="00D76F7D" w:rsidRPr="007F1CD0" w:rsidRDefault="00D76F7D" w:rsidP="00D76F7D">
      <w:pPr>
        <w:rPr>
          <w:rFonts w:asciiTheme="majorHAnsi" w:hAnsiTheme="majorHAnsi"/>
          <w:b/>
        </w:rPr>
      </w:pPr>
      <w:r w:rsidRPr="007F1CD0">
        <w:rPr>
          <w:rFonts w:asciiTheme="majorHAnsi" w:hAnsiTheme="majorHAnsi"/>
          <w:b/>
          <w:i/>
          <w:highlight w:val="magenta"/>
        </w:rPr>
        <w:t xml:space="preserve">Third Section: </w:t>
      </w:r>
      <w:r w:rsidRPr="007F1CD0">
        <w:rPr>
          <w:rFonts w:asciiTheme="majorHAnsi" w:hAnsiTheme="majorHAnsi"/>
          <w:b/>
          <w:highlight w:val="magenta"/>
        </w:rPr>
        <w:t>Support – explaining and passages (quotes) from the story.</w:t>
      </w:r>
      <w:r w:rsidRPr="007F1CD0">
        <w:rPr>
          <w:rFonts w:asciiTheme="majorHAnsi" w:hAnsiTheme="majorHAnsi"/>
          <w:b/>
          <w:highlight w:val="magenta"/>
        </w:rPr>
        <w:br/>
        <w:t>You should try to have 2 really good passages.</w:t>
      </w:r>
    </w:p>
    <w:p w:rsidR="00D76F7D" w:rsidRPr="007F1CD0" w:rsidRDefault="00D76F7D" w:rsidP="00D76F7D">
      <w:pPr>
        <w:rPr>
          <w:rFonts w:asciiTheme="majorHAnsi" w:hAnsiTheme="majorHAnsi"/>
          <w:b/>
        </w:rPr>
      </w:pPr>
      <w:r w:rsidRPr="007F1CD0">
        <w:rPr>
          <w:rFonts w:asciiTheme="majorHAnsi" w:hAnsiTheme="majorHAnsi"/>
          <w:b/>
          <w:i/>
          <w:highlight w:val="cyan"/>
        </w:rPr>
        <w:t>Fourth Section:</w:t>
      </w:r>
      <w:r w:rsidRPr="007F1CD0">
        <w:rPr>
          <w:rFonts w:asciiTheme="majorHAnsi" w:hAnsiTheme="majorHAnsi"/>
          <w:b/>
          <w:highlight w:val="cyan"/>
        </w:rPr>
        <w:t xml:space="preserve"> Conclusion.</w:t>
      </w:r>
    </w:p>
    <w:p w:rsidR="00D76F7D" w:rsidRDefault="00D76F7D" w:rsidP="00D76F7D">
      <w:pPr>
        <w:rPr>
          <w:rFonts w:asciiTheme="majorHAnsi" w:hAnsiTheme="majorHAnsi"/>
          <w:b/>
        </w:rPr>
      </w:pPr>
      <w:r w:rsidRPr="007F1CD0">
        <w:rPr>
          <w:rFonts w:asciiTheme="majorHAnsi" w:hAnsiTheme="majorHAnsi"/>
          <w:b/>
        </w:rPr>
        <w:t xml:space="preserve">Prompt: Discuss the theme of the song. </w:t>
      </w:r>
    </w:p>
    <w:p w:rsidR="005117EC" w:rsidRPr="007F1CD0" w:rsidRDefault="005117EC" w:rsidP="00D76F7D">
      <w:pPr>
        <w:rPr>
          <w:rFonts w:asciiTheme="majorHAnsi" w:hAnsiTheme="majorHAnsi"/>
          <w:b/>
        </w:rPr>
      </w:pPr>
      <w:bookmarkStart w:id="0" w:name="_GoBack"/>
      <w:bookmarkEnd w:id="0"/>
    </w:p>
    <w:p w:rsidR="009452D3" w:rsidRPr="00D76F7D" w:rsidRDefault="00D76F7D" w:rsidP="00D76F7D">
      <w:pPr>
        <w:ind w:firstLine="720"/>
        <w:rPr>
          <w:b/>
          <w:sz w:val="36"/>
        </w:rPr>
      </w:pPr>
      <w:r w:rsidRPr="00D76F7D">
        <w:rPr>
          <w:b/>
          <w:sz w:val="36"/>
          <w:highlight w:val="yellow"/>
        </w:rPr>
        <w:t xml:space="preserve">“Lose </w:t>
      </w:r>
      <w:proofErr w:type="gramStart"/>
      <w:r w:rsidRPr="00D76F7D">
        <w:rPr>
          <w:b/>
          <w:sz w:val="36"/>
          <w:highlight w:val="yellow"/>
        </w:rPr>
        <w:t>Yourself</w:t>
      </w:r>
      <w:proofErr w:type="gramEnd"/>
      <w:r w:rsidRPr="00D76F7D">
        <w:rPr>
          <w:b/>
          <w:sz w:val="36"/>
          <w:highlight w:val="yellow"/>
        </w:rPr>
        <w:t>” by Eminem is a rap song about commitment, dedication, pursuing passions and taking opportunities.</w:t>
      </w:r>
      <w:r w:rsidRPr="00D76F7D">
        <w:rPr>
          <w:b/>
          <w:sz w:val="36"/>
        </w:rPr>
        <w:t xml:space="preserve"> </w:t>
      </w:r>
      <w:r w:rsidRPr="00D76F7D">
        <w:rPr>
          <w:b/>
          <w:sz w:val="36"/>
          <w:highlight w:val="green"/>
        </w:rPr>
        <w:t>The theme of the song is to never give up no matter the situation.</w:t>
      </w:r>
      <w:r w:rsidRPr="00D76F7D">
        <w:rPr>
          <w:b/>
          <w:sz w:val="36"/>
        </w:rPr>
        <w:t xml:space="preserve"> </w:t>
      </w:r>
      <w:r w:rsidR="00D656FD" w:rsidRPr="00C63647">
        <w:rPr>
          <w:b/>
          <w:sz w:val="36"/>
          <w:highlight w:val="magenta"/>
        </w:rPr>
        <w:t>The song opens with Eminem setting the scene: an opportunity presents itself to the audience; he asks: “would you capture it, or just let it slip.” Eminem talks about struggles he has faced and situations where “he’s so mad, but he won’t give up.” His family life in the “trailer’s got to go / [he] cannot grow old in Salem’s lot” he’s goi</w:t>
      </w:r>
      <w:r w:rsidR="00C63647">
        <w:rPr>
          <w:b/>
          <w:sz w:val="36"/>
          <w:highlight w:val="magenta"/>
        </w:rPr>
        <w:t>ng to take his shot because it</w:t>
      </w:r>
      <w:r w:rsidR="00D656FD" w:rsidRPr="00C63647">
        <w:rPr>
          <w:b/>
          <w:sz w:val="36"/>
          <w:highlight w:val="magenta"/>
        </w:rPr>
        <w:t xml:space="preserve"> is the “only opportunity that [he has]</w:t>
      </w:r>
      <w:r w:rsidR="00C63647" w:rsidRPr="00C63647">
        <w:rPr>
          <w:b/>
          <w:sz w:val="36"/>
          <w:highlight w:val="magenta"/>
        </w:rPr>
        <w:t>.</w:t>
      </w:r>
      <w:r w:rsidR="00D656FD" w:rsidRPr="00C63647">
        <w:rPr>
          <w:b/>
          <w:sz w:val="36"/>
          <w:highlight w:val="magenta"/>
        </w:rPr>
        <w:t>”</w:t>
      </w:r>
      <w:r w:rsidR="00C63647" w:rsidRPr="00C63647">
        <w:rPr>
          <w:b/>
          <w:sz w:val="36"/>
          <w:highlight w:val="magenta"/>
        </w:rPr>
        <w:t xml:space="preserve"> Despite his obstacles, like choking on stage or balancing family life with rapping, Eminem maintains that “success if [his only] … option, failure’s not.”</w:t>
      </w:r>
      <w:r w:rsidR="00C63647">
        <w:rPr>
          <w:b/>
          <w:sz w:val="36"/>
        </w:rPr>
        <w:t xml:space="preserve"> </w:t>
      </w:r>
      <w:r w:rsidR="00C63647" w:rsidRPr="00C63647">
        <w:rPr>
          <w:b/>
          <w:sz w:val="36"/>
          <w:highlight w:val="cyan"/>
        </w:rPr>
        <w:t>Clearly, the theme of the song is never give up no matter the situation.</w:t>
      </w:r>
    </w:p>
    <w:sectPr w:rsidR="009452D3" w:rsidRPr="00D76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7D"/>
    <w:rsid w:val="005117EC"/>
    <w:rsid w:val="009452D3"/>
    <w:rsid w:val="00C63647"/>
    <w:rsid w:val="00D656FD"/>
    <w:rsid w:val="00D76F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9A7A2-2F92-43CA-8289-5A1B32D0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Citton</dc:creator>
  <cp:keywords/>
  <dc:description/>
  <cp:lastModifiedBy>Lauren Citton</cp:lastModifiedBy>
  <cp:revision>1</cp:revision>
  <dcterms:created xsi:type="dcterms:W3CDTF">2014-11-14T18:20:00Z</dcterms:created>
  <dcterms:modified xsi:type="dcterms:W3CDTF">2014-11-14T22:18:00Z</dcterms:modified>
</cp:coreProperties>
</file>